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BF4" w:rsidRDefault="002F2BF4" w:rsidP="0045394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b/>
          <w:bCs/>
          <w:color w:val="000000"/>
          <w:lang w:eastAsia="en-US"/>
        </w:rPr>
        <w:t xml:space="preserve">  </w:t>
      </w:r>
      <w:r w:rsidRPr="002F2BF4">
        <w:rPr>
          <w:lang w:eastAsia="en-US"/>
        </w:rPr>
        <w:t xml:space="preserve">ГОСУДАРСТВЕННОЕ БЮДЖЕТНОЕ ПРОФЕССИОНАЛЬНОЕ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ОБРАЗОВАТЕЛЬНОЕ УЧРЕЖДЕНИЕ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РОСТОВСКОЙ ОБЛАСТИ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«ДОНСКОЙ ПЕДАГОГИЧЕСКИЙ КОЛЛЕДЖ»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Рассмотрено                                                                          Утверждено на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ПЦК психолого-педагогических                                         заседании ОМК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дисциплин    и методик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дошкольного образования                                                   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Протокол № 10  от 24  мая  2019                                         Протокол № 6 от 20 июня 2019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Специальность:</w:t>
      </w:r>
      <w:r w:rsidRPr="002F2BF4">
        <w:rPr>
          <w:b/>
          <w:sz w:val="28"/>
          <w:szCs w:val="28"/>
          <w:lang w:eastAsia="en-US"/>
        </w:rPr>
        <w:t xml:space="preserve"> 44.02.02 </w:t>
      </w: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2F2BF4">
        <w:rPr>
          <w:b/>
          <w:sz w:val="28"/>
          <w:szCs w:val="28"/>
          <w:lang w:eastAsia="en-US"/>
        </w:rPr>
        <w:t>Преподавание в начальных классах</w:t>
      </w: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2"/>
          <w:lang w:eastAsia="en-US"/>
        </w:rPr>
      </w:pPr>
      <w:r w:rsidRPr="002F2BF4">
        <w:rPr>
          <w:b/>
          <w:sz w:val="28"/>
          <w:szCs w:val="28"/>
          <w:lang w:eastAsia="en-US"/>
        </w:rPr>
        <w:t>по программе углубленной подготовки</w:t>
      </w:r>
    </w:p>
    <w:p w:rsidR="002F2BF4" w:rsidRPr="002F2BF4" w:rsidRDefault="00C977B5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</w:t>
      </w:r>
    </w:p>
    <w:p w:rsidR="002F2BF4" w:rsidRPr="002F2BF4" w:rsidRDefault="00A76333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МДК 03.01</w:t>
      </w:r>
      <w:r w:rsidR="002558F9">
        <w:rPr>
          <w:b/>
          <w:bCs/>
          <w:sz w:val="28"/>
          <w:szCs w:val="28"/>
          <w:lang w:eastAsia="en-US"/>
        </w:rPr>
        <w:t>Теоретические и методические основы деятельности классного руководителя</w:t>
      </w:r>
      <w:r w:rsidR="002558F9">
        <w:rPr>
          <w:b/>
          <w:bCs/>
          <w:sz w:val="28"/>
          <w:szCs w:val="28"/>
          <w:lang w:eastAsia="en-US"/>
        </w:rPr>
        <w:tab/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eastAsia="en-US"/>
        </w:rPr>
      </w:pPr>
    </w:p>
    <w:p w:rsidR="002F2BF4" w:rsidRPr="002F2BF4" w:rsidRDefault="006E7E82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Объем изученного материала: </w:t>
      </w:r>
      <w:r w:rsidR="002558F9">
        <w:rPr>
          <w:b/>
          <w:bCs/>
          <w:sz w:val="28"/>
          <w:szCs w:val="28"/>
          <w:lang w:eastAsia="en-US"/>
        </w:rPr>
        <w:t>104</w:t>
      </w:r>
      <w:r w:rsidR="002F2BF4" w:rsidRPr="002F2BF4">
        <w:rPr>
          <w:b/>
          <w:bCs/>
          <w:sz w:val="28"/>
          <w:szCs w:val="28"/>
          <w:lang w:eastAsia="en-US"/>
        </w:rPr>
        <w:t xml:space="preserve"> час</w:t>
      </w:r>
      <w:r w:rsidR="002558F9">
        <w:rPr>
          <w:b/>
          <w:bCs/>
          <w:sz w:val="28"/>
          <w:szCs w:val="28"/>
          <w:lang w:eastAsia="en-US"/>
        </w:rPr>
        <w:t>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 xml:space="preserve">Форма промежуточного контроля: </w:t>
      </w:r>
      <w:r w:rsidR="006E7E82">
        <w:rPr>
          <w:b/>
          <w:bCs/>
          <w:sz w:val="28"/>
          <w:szCs w:val="28"/>
          <w:lang w:eastAsia="en-US"/>
        </w:rPr>
        <w:t>экзамен</w:t>
      </w:r>
    </w:p>
    <w:p w:rsidR="002F2BF4" w:rsidRPr="002F2BF4" w:rsidRDefault="002F2BF4" w:rsidP="002F2BF4">
      <w:pPr>
        <w:spacing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276" w:lineRule="auto"/>
        <w:jc w:val="both"/>
        <w:rPr>
          <w:rFonts w:ascii="Calibri" w:hAnsi="Calibri"/>
          <w:b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6E7E82" w:rsidRDefault="002F2BF4" w:rsidP="006E7E82">
      <w:pPr>
        <w:spacing w:line="276" w:lineRule="auto"/>
        <w:jc w:val="center"/>
        <w:rPr>
          <w:szCs w:val="22"/>
          <w:highlight w:val="yellow"/>
          <w:lang w:eastAsia="en-US"/>
        </w:rPr>
      </w:pPr>
      <w:r w:rsidRPr="002F2BF4">
        <w:rPr>
          <w:sz w:val="28"/>
          <w:szCs w:val="28"/>
          <w:lang w:eastAsia="en-US"/>
        </w:rPr>
        <w:lastRenderedPageBreak/>
        <w:t xml:space="preserve">Организация-разработчик: ГБПОУ РО «Донской педагогический колледж» </w:t>
      </w:r>
    </w:p>
    <w:p w:rsidR="002F2BF4" w:rsidRPr="002F2BF4" w:rsidRDefault="002F2BF4" w:rsidP="002F2BF4">
      <w:pPr>
        <w:spacing w:line="360" w:lineRule="auto"/>
        <w:jc w:val="both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t xml:space="preserve">Разработчик: </w:t>
      </w:r>
      <w:r w:rsidR="0046064D">
        <w:rPr>
          <w:sz w:val="28"/>
          <w:szCs w:val="28"/>
          <w:lang w:eastAsia="en-US"/>
        </w:rPr>
        <w:t xml:space="preserve">Алексеенко Иван </w:t>
      </w:r>
      <w:r w:rsidRPr="002F2BF4">
        <w:rPr>
          <w:sz w:val="28"/>
          <w:szCs w:val="28"/>
          <w:lang w:eastAsia="en-US"/>
        </w:rPr>
        <w:t>Николаев</w:t>
      </w:r>
      <w:r w:rsidR="0046064D">
        <w:rPr>
          <w:sz w:val="28"/>
          <w:szCs w:val="28"/>
          <w:lang w:eastAsia="en-US"/>
        </w:rPr>
        <w:t>ич</w:t>
      </w:r>
      <w:r w:rsidRPr="002F2BF4">
        <w:rPr>
          <w:sz w:val="28"/>
          <w:szCs w:val="28"/>
          <w:lang w:eastAsia="en-US"/>
        </w:rPr>
        <w:t>, преподаватель п</w:t>
      </w:r>
      <w:r w:rsidR="0046064D">
        <w:rPr>
          <w:sz w:val="28"/>
          <w:szCs w:val="28"/>
          <w:lang w:eastAsia="en-US"/>
        </w:rPr>
        <w:t>едагогики</w:t>
      </w:r>
      <w:r w:rsidR="00C977B5">
        <w:rPr>
          <w:sz w:val="28"/>
          <w:szCs w:val="28"/>
          <w:lang w:eastAsia="en-US"/>
        </w:rPr>
        <w:t>, к.п.н.</w:t>
      </w:r>
    </w:p>
    <w:p w:rsidR="002F2BF4" w:rsidRPr="002F2BF4" w:rsidRDefault="002F2BF4" w:rsidP="002F2BF4">
      <w:pPr>
        <w:spacing w:line="360" w:lineRule="auto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360" w:lineRule="auto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br w:type="page"/>
      </w:r>
    </w:p>
    <w:p w:rsidR="002F2BF4" w:rsidRPr="002F2BF4" w:rsidRDefault="002F2BF4" w:rsidP="002F2BF4">
      <w:pPr>
        <w:numPr>
          <w:ilvl w:val="0"/>
          <w:numId w:val="6"/>
        </w:numPr>
        <w:spacing w:after="200" w:line="276" w:lineRule="auto"/>
        <w:contextualSpacing/>
        <w:jc w:val="center"/>
        <w:rPr>
          <w:rFonts w:eastAsia="Calibri"/>
          <w:b/>
          <w:szCs w:val="22"/>
          <w:lang w:eastAsia="en-US"/>
        </w:rPr>
      </w:pPr>
      <w:r w:rsidRPr="002F2BF4">
        <w:rPr>
          <w:rFonts w:eastAsia="Calibri"/>
          <w:b/>
          <w:szCs w:val="22"/>
          <w:lang w:eastAsia="en-US"/>
        </w:rPr>
        <w:lastRenderedPageBreak/>
        <w:t>ПАСПОРТ КОМПЛЕКТА КОНТРОЛЬНО-ОЦЕНОЧНЫХ СРЕДСТВ</w:t>
      </w: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2"/>
          <w:lang w:eastAsia="en-US"/>
        </w:rPr>
      </w:pPr>
    </w:p>
    <w:p w:rsidR="002F2BF4" w:rsidRPr="002F2BF4" w:rsidRDefault="002F2BF4" w:rsidP="002F2BF4">
      <w:pPr>
        <w:spacing w:line="276" w:lineRule="auto"/>
        <w:ind w:firstLine="567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>Контрольно-оценочные средства (КОС) предназначены для контроля и оценки образовательных достижений обучающихся, освоив</w:t>
      </w:r>
      <w:r>
        <w:rPr>
          <w:sz w:val="28"/>
          <w:szCs w:val="22"/>
          <w:lang w:eastAsia="en-US"/>
        </w:rPr>
        <w:t>ших программу ме</w:t>
      </w:r>
      <w:r w:rsidR="0046064D">
        <w:rPr>
          <w:sz w:val="28"/>
          <w:szCs w:val="22"/>
          <w:lang w:eastAsia="en-US"/>
        </w:rPr>
        <w:t>ждисциплинарного курса МДК</w:t>
      </w:r>
      <w:r w:rsidR="002558F9">
        <w:rPr>
          <w:sz w:val="28"/>
          <w:szCs w:val="22"/>
          <w:lang w:eastAsia="en-US"/>
        </w:rPr>
        <w:t xml:space="preserve"> 03.01 </w:t>
      </w:r>
      <w:r w:rsidR="002558F9" w:rsidRPr="002558F9">
        <w:rPr>
          <w:bCs/>
          <w:sz w:val="28"/>
          <w:szCs w:val="28"/>
          <w:lang w:eastAsia="en-US"/>
        </w:rPr>
        <w:t>Теоретические и методические основы деятельности классного руководителя</w:t>
      </w:r>
      <w:r w:rsidR="002558F9" w:rsidRPr="002558F9">
        <w:rPr>
          <w:bCs/>
          <w:sz w:val="28"/>
          <w:szCs w:val="28"/>
          <w:lang w:eastAsia="en-US"/>
        </w:rPr>
        <w:tab/>
      </w:r>
      <w:r w:rsidR="0046064D">
        <w:rPr>
          <w:sz w:val="28"/>
          <w:szCs w:val="22"/>
          <w:lang w:eastAsia="en-US"/>
        </w:rPr>
        <w:t xml:space="preserve">  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 xml:space="preserve">КОС включают контрольные материалы для проведения </w:t>
      </w:r>
      <w:r w:rsidR="00A76333">
        <w:rPr>
          <w:sz w:val="28"/>
          <w:szCs w:val="22"/>
          <w:lang w:eastAsia="en-US"/>
        </w:rPr>
        <w:t xml:space="preserve">промежуточного </w:t>
      </w:r>
      <w:r>
        <w:rPr>
          <w:sz w:val="28"/>
          <w:szCs w:val="22"/>
          <w:lang w:eastAsia="en-US"/>
        </w:rPr>
        <w:t>контроля (экзамена</w:t>
      </w:r>
      <w:r w:rsidRPr="002F2BF4">
        <w:rPr>
          <w:sz w:val="28"/>
          <w:szCs w:val="22"/>
          <w:lang w:eastAsia="en-US"/>
        </w:rPr>
        <w:t>).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>КОС разработаны на основании положений:</w:t>
      </w:r>
    </w:p>
    <w:p w:rsidR="002F2BF4" w:rsidRPr="002F2BF4" w:rsidRDefault="002F2BF4" w:rsidP="002F2BF4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2F2BF4">
        <w:rPr>
          <w:rFonts w:eastAsia="Calibri"/>
          <w:sz w:val="28"/>
          <w:szCs w:val="22"/>
          <w:lang w:eastAsia="en-US"/>
        </w:rPr>
        <w:t xml:space="preserve">программы подготовки специалиста среднего звена по </w:t>
      </w:r>
      <w:r w:rsidR="00A76333">
        <w:rPr>
          <w:rFonts w:eastAsia="Calibri"/>
          <w:sz w:val="28"/>
          <w:szCs w:val="22"/>
          <w:lang w:eastAsia="en-US"/>
        </w:rPr>
        <w:t xml:space="preserve"> специальности 44.02.02 Преподавание в начальных классах</w:t>
      </w:r>
      <w:r w:rsidRPr="002F2BF4">
        <w:rPr>
          <w:rFonts w:eastAsia="Calibri"/>
          <w:sz w:val="28"/>
          <w:szCs w:val="22"/>
          <w:lang w:eastAsia="en-US"/>
        </w:rPr>
        <w:t>;</w:t>
      </w:r>
    </w:p>
    <w:p w:rsidR="002558F9" w:rsidRPr="00A76333" w:rsidRDefault="00A76333" w:rsidP="00A76333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</w:rPr>
      </w:pPr>
      <w:r w:rsidRPr="00A76333">
        <w:rPr>
          <w:rFonts w:ascii="Times New Roman" w:hAnsi="Times New Roman"/>
          <w:sz w:val="28"/>
        </w:rPr>
        <w:t xml:space="preserve">рабочей </w:t>
      </w:r>
      <w:r w:rsidR="002558F9" w:rsidRPr="00A76333">
        <w:rPr>
          <w:rFonts w:ascii="Times New Roman" w:hAnsi="Times New Roman"/>
          <w:sz w:val="28"/>
        </w:rPr>
        <w:t xml:space="preserve">программы МДК 03.01 </w:t>
      </w:r>
      <w:r w:rsidR="002558F9" w:rsidRPr="00A76333">
        <w:rPr>
          <w:rFonts w:ascii="Times New Roman" w:hAnsi="Times New Roman"/>
          <w:bCs/>
          <w:sz w:val="28"/>
          <w:szCs w:val="28"/>
        </w:rPr>
        <w:t>Теоретические и методические основы деятельности классного руководителя</w:t>
      </w:r>
      <w:r w:rsidR="002558F9" w:rsidRPr="00A76333">
        <w:rPr>
          <w:rFonts w:ascii="Times New Roman" w:hAnsi="Times New Roman"/>
          <w:bCs/>
          <w:sz w:val="28"/>
          <w:szCs w:val="28"/>
        </w:rPr>
        <w:tab/>
      </w:r>
      <w:r w:rsidR="002558F9" w:rsidRPr="00A76333">
        <w:rPr>
          <w:rFonts w:ascii="Times New Roman" w:hAnsi="Times New Roman"/>
          <w:sz w:val="28"/>
        </w:rPr>
        <w:t xml:space="preserve">  </w:t>
      </w:r>
    </w:p>
    <w:p w:rsidR="006E7E82" w:rsidRPr="002558F9" w:rsidRDefault="006E7E82" w:rsidP="002558F9">
      <w:pPr>
        <w:keepNext/>
        <w:keepLines/>
        <w:suppressLineNumbers/>
        <w:suppressAutoHyphens/>
        <w:spacing w:after="200" w:line="360" w:lineRule="auto"/>
        <w:ind w:left="360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2F2BF4" w:rsidRDefault="002F2BF4" w:rsidP="006E7E82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6E7E82">
        <w:rPr>
          <w:sz w:val="28"/>
          <w:szCs w:val="28"/>
        </w:rPr>
        <w:t>Проверяемые компетенции</w:t>
      </w:r>
      <w:r w:rsidRPr="006E7E82">
        <w:rPr>
          <w:b/>
          <w:sz w:val="28"/>
          <w:szCs w:val="28"/>
        </w:rPr>
        <w:t>: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3.1. Проводить педагогическое наблюдение и диагностику, интерпретировать полученные результаты.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3.2. Определять цели и задачи, планировать внеклассную работу.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3.3. Проводить внеклассные мероприятия.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3.4. Анализировать процесс и результаты проведения внеклассных мероприятий.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3.5. Определять цели и задачи, планировать работу с родителями.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3.6. Обеспечивать взаимодействие с родителями учащихся при решении задач обучения и воспитания.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3.7. Анализировать результаты работы с родителями.</w:t>
      </w:r>
    </w:p>
    <w:p w:rsidR="002B074F" w:rsidRPr="0088785A" w:rsidRDefault="002B074F" w:rsidP="0088785A">
      <w:pPr>
        <w:jc w:val="both"/>
        <w:rPr>
          <w:iCs/>
          <w:color w:val="000000"/>
          <w:sz w:val="28"/>
          <w:szCs w:val="28"/>
        </w:rPr>
      </w:pPr>
      <w:r w:rsidRPr="0088785A">
        <w:rPr>
          <w:iCs/>
          <w:color w:val="000000"/>
          <w:sz w:val="28"/>
          <w:szCs w:val="28"/>
        </w:rPr>
        <w:t>ПК 3.8. Координировать деятельность работников образовательной организации, работающих с классом.</w:t>
      </w:r>
    </w:p>
    <w:p w:rsid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1. </w:t>
      </w:r>
      <w:r w:rsidRPr="002B074F">
        <w:rPr>
          <w:color w:val="000000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2. </w:t>
      </w:r>
      <w:r w:rsidRPr="002B074F">
        <w:rPr>
          <w:color w:val="000000"/>
          <w:sz w:val="28"/>
          <w:szCs w:val="28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3. </w:t>
      </w:r>
      <w:r w:rsidRPr="002B074F">
        <w:rPr>
          <w:color w:val="000000"/>
          <w:sz w:val="28"/>
          <w:szCs w:val="28"/>
        </w:rPr>
        <w:t>Оценивать риски и принимать решения в нестандартных ситуациях.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4. </w:t>
      </w:r>
      <w:r w:rsidRPr="002B074F">
        <w:rPr>
          <w:color w:val="000000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5. </w:t>
      </w:r>
      <w:r w:rsidRPr="002B074F">
        <w:rPr>
          <w:color w:val="000000"/>
          <w:sz w:val="28"/>
          <w:szCs w:val="28"/>
        </w:rPr>
        <w:t>Использовать информационно-коммуникационные технологии для совершенствования профессиональной деятельности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6. </w:t>
      </w:r>
      <w:r w:rsidRPr="002B074F">
        <w:rPr>
          <w:color w:val="000000"/>
          <w:sz w:val="28"/>
          <w:szCs w:val="28"/>
        </w:rPr>
        <w:t>Работать в коллективе и команде, взаимодействовать с руководством, коллегами и социальными партнерами.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7. </w:t>
      </w:r>
      <w:r w:rsidRPr="002B074F">
        <w:rPr>
          <w:color w:val="000000"/>
          <w:sz w:val="28"/>
          <w:szCs w:val="28"/>
        </w:rPr>
        <w:t xml:space="preserve">Ставить цели, мотивировать деятельность обучающихся, организовывать и </w:t>
      </w:r>
      <w:r w:rsidRPr="002B074F">
        <w:rPr>
          <w:color w:val="000000"/>
          <w:sz w:val="28"/>
          <w:szCs w:val="28"/>
        </w:rPr>
        <w:lastRenderedPageBreak/>
        <w:t>контролировать их работу с принятием на себя ответственности за качество образовательного процесса.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8. </w:t>
      </w:r>
      <w:r w:rsidRPr="002B074F">
        <w:rPr>
          <w:color w:val="000000"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 xml:space="preserve">ОК 9. </w:t>
      </w:r>
      <w:r w:rsidRPr="002B074F">
        <w:rPr>
          <w:color w:val="000000"/>
          <w:sz w:val="28"/>
          <w:szCs w:val="28"/>
        </w:rPr>
        <w:t>Осуществлять профессиональную деятельность в условиях обновления ее целей, содержания, смены технологий.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>ОК 10.</w:t>
      </w:r>
      <w:r w:rsidRPr="002B074F">
        <w:rPr>
          <w:color w:val="000000"/>
          <w:sz w:val="28"/>
          <w:szCs w:val="28"/>
        </w:rPr>
        <w:t>Осуществлять профилактику травматизма, обеспечивать охрану жизни и здоровья детей.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>ОК 11. Строить профессиональную деятельность с соблюдением правовых норм ее регулирующих.</w:t>
      </w:r>
    </w:p>
    <w:p w:rsidR="002B074F" w:rsidRPr="002B074F" w:rsidRDefault="002B074F" w:rsidP="002B074F">
      <w:pPr>
        <w:widowControl w:val="0"/>
        <w:suppressAutoHyphens/>
        <w:jc w:val="both"/>
        <w:rPr>
          <w:sz w:val="28"/>
          <w:szCs w:val="28"/>
        </w:rPr>
      </w:pPr>
      <w:r w:rsidRPr="002B074F">
        <w:rPr>
          <w:sz w:val="28"/>
          <w:szCs w:val="28"/>
        </w:rPr>
        <w:t>ОК 12. Исполнять в</w:t>
      </w:r>
      <w:r w:rsidR="0088785A">
        <w:rPr>
          <w:sz w:val="28"/>
          <w:szCs w:val="28"/>
        </w:rPr>
        <w:t>оин</w:t>
      </w:r>
      <w:r w:rsidRPr="002B074F">
        <w:rPr>
          <w:sz w:val="28"/>
          <w:szCs w:val="28"/>
        </w:rPr>
        <w:t xml:space="preserve">скую обязанность, в том числе с применением полученных профессиональных знаний (для юношей). </w:t>
      </w:r>
    </w:p>
    <w:p w:rsidR="002B074F" w:rsidRPr="002B074F" w:rsidRDefault="002B074F" w:rsidP="002B074F">
      <w:pPr>
        <w:jc w:val="both"/>
        <w:rPr>
          <w:sz w:val="28"/>
          <w:szCs w:val="28"/>
        </w:rPr>
      </w:pPr>
    </w:p>
    <w:p w:rsidR="002B074F" w:rsidRPr="002B074F" w:rsidRDefault="002B074F" w:rsidP="002B074F">
      <w:pPr>
        <w:rPr>
          <w:sz w:val="28"/>
          <w:szCs w:val="28"/>
        </w:rPr>
        <w:sectPr w:rsidR="002B074F" w:rsidRPr="002B074F" w:rsidSect="00B5519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276" w:bottom="1134" w:left="709" w:header="709" w:footer="709" w:gutter="0"/>
          <w:cols w:space="708"/>
          <w:docGrid w:linePitch="360"/>
        </w:sectPr>
      </w:pPr>
    </w:p>
    <w:p w:rsidR="0088785A" w:rsidRPr="0088785A" w:rsidRDefault="0088785A" w:rsidP="0088785A">
      <w:pPr>
        <w:jc w:val="both"/>
        <w:rPr>
          <w:b/>
          <w:iCs/>
          <w:color w:val="333333"/>
          <w:sz w:val="28"/>
          <w:szCs w:val="28"/>
        </w:rPr>
      </w:pPr>
      <w:r w:rsidRPr="0088785A">
        <w:rPr>
          <w:b/>
          <w:iCs/>
          <w:color w:val="333333"/>
          <w:sz w:val="28"/>
          <w:szCs w:val="28"/>
        </w:rPr>
        <w:lastRenderedPageBreak/>
        <w:t>проверяемые умения: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планировать деятельность классного руководителя;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оказывать педагогическую поддержку в процессе адаптации детей к условиям образовательной организации;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совместно с обучающимися планировать внеурочные мероприятия, организовывать их подготовку и проведение;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использовать разнообразные методы, формы, средства обучения и воспитания при проведении внеурочных мероприятий;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организовывать детский досуг, вовлекать детей в различные виды общественно-полезной деятельности и детские творческие объединения;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осуществлять самоанализ, самоконтроль при проведении внеурочных мероприятий;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помогать обучающимся предотвращать и разрешать конфликты;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составлять план работы с родителями (лицами, их заменяющими);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вести диалог с родителями (лицами, их заменяющими);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изучать особенности семейного воспитания обучающихся;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анализировать процесс и результаты работы с родителями;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воспитания обучающихся класса;</w:t>
      </w:r>
    </w:p>
    <w:p w:rsidR="0088785A" w:rsidRPr="0088785A" w:rsidRDefault="0088785A" w:rsidP="0088785A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88785A" w:rsidRDefault="0088785A" w:rsidP="0088785A">
      <w:pPr>
        <w:jc w:val="both"/>
        <w:rPr>
          <w:iCs/>
          <w:color w:val="333333"/>
          <w:sz w:val="28"/>
          <w:szCs w:val="28"/>
        </w:rPr>
      </w:pPr>
    </w:p>
    <w:p w:rsidR="0088785A" w:rsidRPr="0088785A" w:rsidRDefault="0088785A" w:rsidP="0088785A">
      <w:pPr>
        <w:jc w:val="both"/>
        <w:rPr>
          <w:b/>
          <w:iCs/>
          <w:color w:val="333333"/>
          <w:sz w:val="28"/>
          <w:szCs w:val="28"/>
        </w:rPr>
      </w:pPr>
      <w:r w:rsidRPr="0088785A">
        <w:rPr>
          <w:b/>
          <w:iCs/>
          <w:color w:val="333333"/>
          <w:sz w:val="28"/>
          <w:szCs w:val="28"/>
        </w:rPr>
        <w:lastRenderedPageBreak/>
        <w:t>проверяемые знания: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теоретические и методические основы деятельности классного руководителя;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методику педагогического наблюдения, основы интерпретации полученных результатов и формы их представления;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особенности адаптации обучающихся к условиям начального общего образования;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возрастные и индивидуальные особенности обучающихся;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основные документы о правах ребенка и обязанности взрослых по отношению к детям;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особенности процесса социализации обучающихся;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условия развития ученического самоуправления в общеобразовательной организации, формирования благоприятного психологического микроклимата и сотрудничества обучающихся в классе;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особенности работы классного руководителя с социально неадаптированными (дезадаптированными) детьми;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теоретические основы и методику планирования внеурочной деятельности, формы проведения внеурочных мероприятий;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содержание, формы, методы и средства организации различных видов внеурочной деятельности и общения;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педагогические и гигиенические требования к организации и проведению различных видов внеурочной работы;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основы делового общения;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особенности планирования, содержание, формы и методы работы с родителями обучающихся (лицами, их заменяющими);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задачи и содержание семейного воспитания;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особенности современной семьи;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содержание и формы работы с семьей;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способы диагностики результатов воспитания: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методы, формы и приемы взаимодействия с членами педагогического коллектива, представителями администрации;</w:t>
      </w:r>
    </w:p>
    <w:p w:rsidR="0088785A" w:rsidRPr="0088785A" w:rsidRDefault="0088785A" w:rsidP="0088785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iCs/>
          <w:color w:val="333333"/>
          <w:sz w:val="28"/>
          <w:szCs w:val="28"/>
        </w:rPr>
      </w:pPr>
      <w:r w:rsidRPr="0088785A">
        <w:rPr>
          <w:rFonts w:ascii="Times New Roman" w:hAnsi="Times New Roman"/>
          <w:iCs/>
          <w:color w:val="333333"/>
          <w:sz w:val="28"/>
          <w:szCs w:val="28"/>
        </w:rPr>
        <w:t>логику анализа деятельности классного руководителя.</w:t>
      </w:r>
    </w:p>
    <w:p w:rsidR="0088785A" w:rsidRPr="0088785A" w:rsidRDefault="0088785A" w:rsidP="0088785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8785A" w:rsidRDefault="0088785A" w:rsidP="002F2BF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8785A" w:rsidRDefault="0088785A" w:rsidP="002F2BF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CD7BE1" w:rsidRDefault="00CD7BE1" w:rsidP="0045394F"/>
    <w:p w:rsidR="00CD7BE1" w:rsidRDefault="00CD7BE1" w:rsidP="0045394F"/>
    <w:p w:rsidR="00CD7BE1" w:rsidRDefault="00CD7BE1" w:rsidP="0045394F"/>
    <w:p w:rsidR="0088785A" w:rsidRPr="00DA52C7" w:rsidRDefault="0088785A" w:rsidP="0088785A">
      <w:pPr>
        <w:ind w:firstLine="720"/>
        <w:jc w:val="center"/>
        <w:rPr>
          <w:b/>
          <w:i/>
          <w:sz w:val="28"/>
          <w:szCs w:val="28"/>
        </w:rPr>
      </w:pPr>
      <w:r w:rsidRPr="00DA52C7">
        <w:rPr>
          <w:b/>
          <w:i/>
          <w:sz w:val="28"/>
          <w:szCs w:val="28"/>
        </w:rPr>
        <w:lastRenderedPageBreak/>
        <w:t xml:space="preserve">Тестовое задание по модулю </w:t>
      </w:r>
      <w:r w:rsidR="00CF24A0">
        <w:rPr>
          <w:b/>
          <w:i/>
          <w:sz w:val="28"/>
          <w:szCs w:val="28"/>
        </w:rPr>
        <w:t>1</w:t>
      </w:r>
      <w:r w:rsidRPr="00DA52C7">
        <w:rPr>
          <w:b/>
          <w:i/>
          <w:sz w:val="28"/>
          <w:szCs w:val="28"/>
        </w:rPr>
        <w:t xml:space="preserve">. </w:t>
      </w:r>
    </w:p>
    <w:p w:rsidR="0088785A" w:rsidRPr="0088785A" w:rsidRDefault="0088785A" w:rsidP="0088785A">
      <w:pPr>
        <w:ind w:firstLine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88785A">
        <w:rPr>
          <w:b/>
          <w:sz w:val="28"/>
          <w:szCs w:val="28"/>
        </w:rPr>
        <w:t>Основные характеристики классного руководителя»</w:t>
      </w:r>
    </w:p>
    <w:p w:rsidR="0088785A" w:rsidRDefault="0088785A" w:rsidP="0088785A">
      <w:pPr>
        <w:ind w:firstLine="720"/>
        <w:jc w:val="center"/>
        <w:rPr>
          <w:sz w:val="28"/>
          <w:szCs w:val="28"/>
        </w:rPr>
      </w:pP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Может ли быть учитель-предметник  классным руководителем?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Могут ли быть отнесены личностные качества педагога к характеристикам классного руководителя?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да, могут;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нет, не могут.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Может ли классный руководитель применять  методы наказания к родителям воспитанника: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да, может;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нет, не может.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Можно ли отнести педагогические измерения к содержанию деятельности классного руководителя.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классного руководителя в совершенствовании деятельности всегда носит устойчивый характер: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да, всегда;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нет, иногда.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Если классный руководитель отказывается от тех или иных методов воспитания, то это может снижать эффективность воспитания: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Зависит ли уровень педагогического мастерства классного руководителя от медиаобразованности: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ли классному руководителю самому знать закономерности развития информации: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Портфолио классного руководителя – это только «накопитель» фактического материала: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Мобильность и коммуникабельность – это характеристики: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профессиональных качеств классного руководителя;</w:t>
      </w:r>
    </w:p>
    <w:p w:rsidR="0088785A" w:rsidRDefault="0088785A" w:rsidP="0088785A">
      <w:pPr>
        <w:numPr>
          <w:ilvl w:val="1"/>
          <w:numId w:val="1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личностных качеств классного руководителя.</w:t>
      </w:r>
    </w:p>
    <w:p w:rsidR="0088785A" w:rsidRDefault="0088785A" w:rsidP="0088785A">
      <w:pPr>
        <w:jc w:val="both"/>
        <w:rPr>
          <w:sz w:val="28"/>
          <w:szCs w:val="28"/>
        </w:rPr>
      </w:pPr>
    </w:p>
    <w:p w:rsidR="0088785A" w:rsidRDefault="0088785A" w:rsidP="0088785A">
      <w:pPr>
        <w:jc w:val="both"/>
        <w:rPr>
          <w:sz w:val="28"/>
          <w:szCs w:val="28"/>
        </w:rPr>
      </w:pPr>
    </w:p>
    <w:p w:rsidR="0088785A" w:rsidRDefault="0088785A" w:rsidP="0088785A">
      <w:pPr>
        <w:ind w:firstLine="720"/>
        <w:jc w:val="center"/>
        <w:rPr>
          <w:b/>
          <w:i/>
          <w:sz w:val="28"/>
          <w:szCs w:val="28"/>
        </w:rPr>
      </w:pPr>
    </w:p>
    <w:p w:rsidR="0088785A" w:rsidRDefault="0088785A" w:rsidP="0088785A">
      <w:pPr>
        <w:ind w:firstLine="720"/>
        <w:jc w:val="center"/>
        <w:rPr>
          <w:b/>
          <w:i/>
          <w:sz w:val="28"/>
          <w:szCs w:val="28"/>
        </w:rPr>
      </w:pPr>
    </w:p>
    <w:p w:rsidR="0088785A" w:rsidRPr="00DA52C7" w:rsidRDefault="0088785A" w:rsidP="0088785A">
      <w:pPr>
        <w:ind w:firstLine="720"/>
        <w:jc w:val="center"/>
        <w:rPr>
          <w:b/>
          <w:i/>
          <w:sz w:val="28"/>
          <w:szCs w:val="28"/>
        </w:rPr>
      </w:pPr>
      <w:r w:rsidRPr="00DA52C7">
        <w:rPr>
          <w:b/>
          <w:i/>
          <w:sz w:val="28"/>
          <w:szCs w:val="28"/>
        </w:rPr>
        <w:lastRenderedPageBreak/>
        <w:t xml:space="preserve">Тестовое задание по модулю 2. </w:t>
      </w:r>
    </w:p>
    <w:p w:rsidR="0088785A" w:rsidRDefault="0088785A" w:rsidP="0088785A">
      <w:pPr>
        <w:ind w:firstLine="720"/>
        <w:jc w:val="center"/>
        <w:rPr>
          <w:b/>
          <w:sz w:val="28"/>
          <w:szCs w:val="28"/>
        </w:rPr>
      </w:pPr>
      <w:r w:rsidRPr="0088785A">
        <w:rPr>
          <w:b/>
          <w:sz w:val="28"/>
          <w:szCs w:val="28"/>
        </w:rPr>
        <w:t>«Деятельность классного руководителя»</w:t>
      </w:r>
    </w:p>
    <w:p w:rsidR="0088785A" w:rsidRPr="0088785A" w:rsidRDefault="0088785A" w:rsidP="0088785A">
      <w:pPr>
        <w:ind w:firstLine="720"/>
        <w:jc w:val="center"/>
        <w:rPr>
          <w:b/>
          <w:sz w:val="28"/>
          <w:szCs w:val="28"/>
        </w:rPr>
      </w:pP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Можно ли цель воспитания рассматривать как идеал поведения обучающегося:</w:t>
      </w:r>
    </w:p>
    <w:p w:rsidR="0088785A" w:rsidRDefault="0088785A" w:rsidP="0088785A">
      <w:pPr>
        <w:numPr>
          <w:ilvl w:val="0"/>
          <w:numId w:val="30"/>
        </w:numPr>
        <w:tabs>
          <w:tab w:val="left" w:pos="1080"/>
        </w:tabs>
        <w:suppressAutoHyphens/>
        <w:ind w:left="900" w:firstLine="200"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30"/>
        </w:numPr>
        <w:tabs>
          <w:tab w:val="left" w:pos="1080"/>
        </w:tabs>
        <w:suppressAutoHyphens/>
        <w:ind w:left="900" w:firstLine="200"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Возможно ли изменять глобальную цель воспитания в зависимости от реального поведения обучающегося:</w:t>
      </w:r>
    </w:p>
    <w:p w:rsidR="0088785A" w:rsidRDefault="0088785A" w:rsidP="0088785A">
      <w:pPr>
        <w:numPr>
          <w:ilvl w:val="0"/>
          <w:numId w:val="17"/>
        </w:numPr>
        <w:tabs>
          <w:tab w:val="left" w:pos="1080"/>
        </w:tabs>
        <w:suppressAutoHyphens/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17"/>
        </w:numPr>
        <w:tabs>
          <w:tab w:val="left" w:pos="1080"/>
        </w:tabs>
        <w:suppressAutoHyphens/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нет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Верно ли следующее утверждение: задача воспитания – это контекст цели?</w:t>
      </w:r>
    </w:p>
    <w:p w:rsidR="0088785A" w:rsidRDefault="0088785A" w:rsidP="0088785A">
      <w:pPr>
        <w:numPr>
          <w:ilvl w:val="0"/>
          <w:numId w:val="34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34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Может ли деятельность классного руководителя быть зависимой от ситуации?</w:t>
      </w:r>
    </w:p>
    <w:p w:rsidR="0088785A" w:rsidRDefault="0088785A" w:rsidP="0088785A">
      <w:pPr>
        <w:numPr>
          <w:ilvl w:val="0"/>
          <w:numId w:val="14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14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Воздействие классного руководителя (как профессионала) на личность воспитанника – это:</w:t>
      </w:r>
    </w:p>
    <w:p w:rsidR="0088785A" w:rsidRDefault="0088785A" w:rsidP="0088785A">
      <w:pPr>
        <w:numPr>
          <w:ilvl w:val="0"/>
          <w:numId w:val="16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посягательство на его свободу самовыражения;</w:t>
      </w:r>
    </w:p>
    <w:p w:rsidR="0088785A" w:rsidRDefault="0088785A" w:rsidP="0088785A">
      <w:pPr>
        <w:numPr>
          <w:ilvl w:val="0"/>
          <w:numId w:val="16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доброе намерение к нему.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Что порождает действие воспитанника?</w:t>
      </w:r>
    </w:p>
    <w:p w:rsidR="0088785A" w:rsidRDefault="0088785A" w:rsidP="0088785A">
      <w:pPr>
        <w:numPr>
          <w:ilvl w:val="0"/>
          <w:numId w:val="13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результат действия;</w:t>
      </w:r>
    </w:p>
    <w:p w:rsidR="0088785A" w:rsidRDefault="0088785A" w:rsidP="0088785A">
      <w:pPr>
        <w:numPr>
          <w:ilvl w:val="0"/>
          <w:numId w:val="13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мотивы действия. 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Возможно ли воспитание без дружбы педагога с ребенком?</w:t>
      </w:r>
    </w:p>
    <w:p w:rsidR="0088785A" w:rsidRDefault="0088785A" w:rsidP="0088785A">
      <w:pPr>
        <w:numPr>
          <w:ilvl w:val="0"/>
          <w:numId w:val="25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да, возможно;</w:t>
      </w:r>
    </w:p>
    <w:p w:rsidR="0088785A" w:rsidRDefault="0088785A" w:rsidP="0088785A">
      <w:pPr>
        <w:numPr>
          <w:ilvl w:val="0"/>
          <w:numId w:val="25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нет, невозможно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Обязан ли классный руководитель координировать внешнее влияние, оказываемое на воспитанника?</w:t>
      </w:r>
    </w:p>
    <w:p w:rsidR="0088785A" w:rsidRDefault="0088785A" w:rsidP="0088785A">
      <w:pPr>
        <w:numPr>
          <w:ilvl w:val="0"/>
          <w:numId w:val="19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да, обязан;</w:t>
      </w:r>
    </w:p>
    <w:p w:rsidR="0088785A" w:rsidRDefault="0088785A" w:rsidP="0088785A">
      <w:pPr>
        <w:numPr>
          <w:ilvl w:val="0"/>
          <w:numId w:val="19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нет, не обязан. 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Служит ли показателем эффективности деятельности классного руководителя – стабильность результатов воспитания?</w:t>
      </w:r>
    </w:p>
    <w:p w:rsidR="0088785A" w:rsidRDefault="0088785A" w:rsidP="0088785A">
      <w:pPr>
        <w:numPr>
          <w:ilvl w:val="0"/>
          <w:numId w:val="26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да, служит;</w:t>
      </w:r>
    </w:p>
    <w:p w:rsidR="0088785A" w:rsidRDefault="0088785A" w:rsidP="0088785A">
      <w:pPr>
        <w:numPr>
          <w:ilvl w:val="0"/>
          <w:numId w:val="26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нет, не служит.</w:t>
      </w:r>
    </w:p>
    <w:p w:rsidR="0088785A" w:rsidRDefault="0088785A" w:rsidP="0088785A">
      <w:pPr>
        <w:numPr>
          <w:ilvl w:val="0"/>
          <w:numId w:val="20"/>
        </w:numPr>
        <w:tabs>
          <w:tab w:val="left" w:pos="0"/>
          <w:tab w:val="left" w:pos="54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Наличие портфолио классного руководителя – показатель эффективности  его деятельности?</w:t>
      </w:r>
    </w:p>
    <w:p w:rsidR="0088785A" w:rsidRDefault="0088785A" w:rsidP="0088785A">
      <w:pPr>
        <w:numPr>
          <w:ilvl w:val="0"/>
          <w:numId w:val="29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29"/>
        </w:numPr>
        <w:tabs>
          <w:tab w:val="left" w:pos="54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jc w:val="both"/>
        <w:rPr>
          <w:sz w:val="28"/>
          <w:szCs w:val="28"/>
        </w:rPr>
      </w:pPr>
    </w:p>
    <w:p w:rsidR="0088785A" w:rsidRDefault="0088785A" w:rsidP="0088785A">
      <w:pPr>
        <w:jc w:val="both"/>
        <w:rPr>
          <w:sz w:val="28"/>
          <w:szCs w:val="28"/>
        </w:rPr>
      </w:pPr>
    </w:p>
    <w:p w:rsidR="0088785A" w:rsidRDefault="0088785A" w:rsidP="0088785A">
      <w:pPr>
        <w:jc w:val="both"/>
        <w:rPr>
          <w:sz w:val="28"/>
          <w:szCs w:val="28"/>
        </w:rPr>
      </w:pPr>
    </w:p>
    <w:p w:rsidR="0088785A" w:rsidRDefault="0088785A" w:rsidP="0088785A">
      <w:pPr>
        <w:ind w:firstLine="720"/>
        <w:jc w:val="center"/>
        <w:rPr>
          <w:b/>
          <w:i/>
          <w:sz w:val="28"/>
          <w:szCs w:val="28"/>
        </w:rPr>
      </w:pPr>
    </w:p>
    <w:p w:rsidR="0088785A" w:rsidRDefault="0088785A" w:rsidP="0088785A">
      <w:pPr>
        <w:ind w:firstLine="720"/>
        <w:jc w:val="center"/>
        <w:rPr>
          <w:b/>
          <w:i/>
          <w:sz w:val="28"/>
          <w:szCs w:val="28"/>
        </w:rPr>
      </w:pPr>
      <w:r w:rsidRPr="00E1329F">
        <w:rPr>
          <w:b/>
          <w:i/>
          <w:sz w:val="28"/>
          <w:szCs w:val="28"/>
        </w:rPr>
        <w:lastRenderedPageBreak/>
        <w:t xml:space="preserve">Тестовое задание по модулю 3. </w:t>
      </w:r>
    </w:p>
    <w:p w:rsidR="0088785A" w:rsidRPr="0088785A" w:rsidRDefault="0088785A" w:rsidP="0088785A">
      <w:pPr>
        <w:ind w:firstLine="720"/>
        <w:jc w:val="center"/>
        <w:rPr>
          <w:b/>
          <w:sz w:val="28"/>
          <w:szCs w:val="28"/>
        </w:rPr>
      </w:pPr>
      <w:r w:rsidRPr="0088785A">
        <w:rPr>
          <w:b/>
          <w:sz w:val="28"/>
          <w:szCs w:val="28"/>
        </w:rPr>
        <w:t>«Функции и виды педагогической диагностики»</w:t>
      </w:r>
    </w:p>
    <w:p w:rsidR="0088785A" w:rsidRDefault="0088785A" w:rsidP="0088785A">
      <w:pPr>
        <w:ind w:firstLine="720"/>
        <w:jc w:val="center"/>
        <w:rPr>
          <w:sz w:val="28"/>
          <w:szCs w:val="28"/>
        </w:rPr>
      </w:pP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Можно ли в педагогической диагностике определить параметры будущего развития воспитанника.</w:t>
      </w:r>
    </w:p>
    <w:p w:rsidR="0088785A" w:rsidRDefault="0088785A" w:rsidP="0088785A">
      <w:pPr>
        <w:numPr>
          <w:ilvl w:val="1"/>
          <w:numId w:val="32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1"/>
          <w:numId w:val="32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tabs>
          <w:tab w:val="left" w:pos="900"/>
        </w:tabs>
        <w:ind w:left="1080"/>
        <w:jc w:val="both"/>
        <w:rPr>
          <w:sz w:val="28"/>
          <w:szCs w:val="28"/>
        </w:rPr>
      </w:pP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показывает только положительные сдвиги в воспитании обучающегося:</w:t>
      </w:r>
    </w:p>
    <w:p w:rsidR="0088785A" w:rsidRDefault="0088785A" w:rsidP="0088785A">
      <w:pPr>
        <w:numPr>
          <w:ilvl w:val="0"/>
          <w:numId w:val="33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33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Положительные и отрицательные сдвиги в воспитании обучающегося можно зафиксировать уже на этапе достижения результатов:</w:t>
      </w:r>
    </w:p>
    <w:p w:rsidR="0088785A" w:rsidRDefault="0088785A" w:rsidP="0088785A">
      <w:pPr>
        <w:numPr>
          <w:ilvl w:val="0"/>
          <w:numId w:val="22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22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функция педагогической диагностики позволяет собрать сведения, как в целом, так и в частности о воспитании обучающегося:</w:t>
      </w:r>
    </w:p>
    <w:p w:rsidR="0088785A" w:rsidRDefault="0088785A" w:rsidP="0088785A">
      <w:pPr>
        <w:numPr>
          <w:ilvl w:val="0"/>
          <w:numId w:val="18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18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Оценочная функция педагогической диагностики предполагает обязательность определения уровня развития воспитанника:</w:t>
      </w:r>
    </w:p>
    <w:p w:rsidR="0088785A" w:rsidRDefault="0088785A" w:rsidP="0088785A">
      <w:pPr>
        <w:numPr>
          <w:ilvl w:val="0"/>
          <w:numId w:val="21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21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Корректирующая функция педагогической диагностики предполагает обязательность внесения глобальных изменений в процесс воспитания:</w:t>
      </w:r>
    </w:p>
    <w:p w:rsidR="0088785A" w:rsidRDefault="0088785A" w:rsidP="0088785A">
      <w:pPr>
        <w:numPr>
          <w:ilvl w:val="0"/>
          <w:numId w:val="27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27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Педагогическая диагностика предполагает распознавания состояния  воспитанника:</w:t>
      </w:r>
    </w:p>
    <w:p w:rsidR="0088785A" w:rsidRDefault="0088785A" w:rsidP="0088785A">
      <w:pPr>
        <w:numPr>
          <w:ilvl w:val="0"/>
          <w:numId w:val="28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28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Предполагает ли прогнозирование обязательность предвидения будущих изменений в процессе воспитания личности обучающегося:</w:t>
      </w:r>
    </w:p>
    <w:p w:rsidR="0088785A" w:rsidRDefault="0088785A" w:rsidP="0088785A">
      <w:pPr>
        <w:numPr>
          <w:ilvl w:val="0"/>
          <w:numId w:val="23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88785A" w:rsidRDefault="0088785A" w:rsidP="0088785A">
      <w:pPr>
        <w:numPr>
          <w:ilvl w:val="0"/>
          <w:numId w:val="23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нет.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Что определяет деятельность и общение, в ходе которых изучается личность школьника:</w:t>
      </w:r>
    </w:p>
    <w:p w:rsidR="0088785A" w:rsidRDefault="0088785A" w:rsidP="0088785A">
      <w:pPr>
        <w:numPr>
          <w:ilvl w:val="0"/>
          <w:numId w:val="31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цель;</w:t>
      </w:r>
    </w:p>
    <w:p w:rsidR="0088785A" w:rsidRDefault="0088785A" w:rsidP="0088785A">
      <w:pPr>
        <w:numPr>
          <w:ilvl w:val="0"/>
          <w:numId w:val="31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средства.</w:t>
      </w:r>
    </w:p>
    <w:p w:rsidR="0088785A" w:rsidRDefault="0088785A" w:rsidP="0088785A">
      <w:pPr>
        <w:numPr>
          <w:ilvl w:val="0"/>
          <w:numId w:val="32"/>
        </w:numPr>
        <w:tabs>
          <w:tab w:val="left" w:pos="0"/>
          <w:tab w:val="left" w:pos="900"/>
        </w:tabs>
        <w:suppressAutoHyphens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Всегда ли прогноз воспитания связан  с анализом развития школьника:</w:t>
      </w:r>
    </w:p>
    <w:p w:rsidR="0088785A" w:rsidRDefault="0088785A" w:rsidP="0088785A">
      <w:pPr>
        <w:numPr>
          <w:ilvl w:val="0"/>
          <w:numId w:val="24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да, всегда;</w:t>
      </w:r>
    </w:p>
    <w:p w:rsidR="0088785A" w:rsidRDefault="0088785A" w:rsidP="0088785A">
      <w:pPr>
        <w:numPr>
          <w:ilvl w:val="0"/>
          <w:numId w:val="24"/>
        </w:numPr>
        <w:tabs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нет, не всегда.</w:t>
      </w:r>
    </w:p>
    <w:p w:rsidR="005E6EEE" w:rsidRDefault="005E6EEE" w:rsidP="005E6E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Ответы на тестовое задание №1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3"/>
          <w:numId w:val="15"/>
        </w:numPr>
        <w:tabs>
          <w:tab w:val="clear" w:pos="2880"/>
          <w:tab w:val="num" w:pos="360"/>
        </w:tabs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</w:t>
      </w:r>
    </w:p>
    <w:p w:rsidR="005E6EEE" w:rsidRDefault="005E6EEE" w:rsidP="005E6EEE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Ответы на тестовое задание №2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</w:p>
    <w:p w:rsidR="005E6EEE" w:rsidRDefault="005E6EEE" w:rsidP="005E6EEE">
      <w:pPr>
        <w:numPr>
          <w:ilvl w:val="3"/>
          <w:numId w:val="3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</w:t>
      </w:r>
    </w:p>
    <w:p w:rsidR="005E6EEE" w:rsidRDefault="005E6EEE" w:rsidP="005E6E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Ответы на тестовое задание № 3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5E6EEE" w:rsidRDefault="005E6EEE" w:rsidP="005E6EEE">
      <w:pPr>
        <w:numPr>
          <w:ilvl w:val="0"/>
          <w:numId w:val="36"/>
        </w:numPr>
        <w:tabs>
          <w:tab w:val="clear" w:pos="720"/>
          <w:tab w:val="num" w:pos="1560"/>
          <w:tab w:val="left" w:pos="3119"/>
        </w:tabs>
        <w:suppressAutoHyphens/>
        <w:ind w:left="156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</w:p>
    <w:p w:rsidR="0088785A" w:rsidRDefault="0088785A" w:rsidP="0088785A">
      <w:pPr>
        <w:tabs>
          <w:tab w:val="left" w:pos="900"/>
        </w:tabs>
        <w:suppressAutoHyphens/>
        <w:ind w:left="1420"/>
        <w:jc w:val="both"/>
        <w:rPr>
          <w:sz w:val="28"/>
          <w:szCs w:val="28"/>
        </w:rPr>
      </w:pPr>
    </w:p>
    <w:p w:rsidR="0088785A" w:rsidRDefault="0088785A" w:rsidP="0088785A">
      <w:pPr>
        <w:ind w:firstLine="720"/>
        <w:jc w:val="both"/>
        <w:rPr>
          <w:sz w:val="28"/>
          <w:szCs w:val="28"/>
        </w:rPr>
      </w:pPr>
    </w:p>
    <w:p w:rsidR="0088785A" w:rsidRDefault="0088785A" w:rsidP="0088785A">
      <w:pPr>
        <w:jc w:val="both"/>
        <w:rPr>
          <w:sz w:val="28"/>
          <w:szCs w:val="28"/>
        </w:rPr>
      </w:pPr>
    </w:p>
    <w:p w:rsidR="0088785A" w:rsidRDefault="0088785A" w:rsidP="0088785A">
      <w:pPr>
        <w:jc w:val="both"/>
        <w:rPr>
          <w:color w:val="000000"/>
          <w:sz w:val="0"/>
          <w:szCs w:val="0"/>
          <w:shd w:val="clear" w:color="auto" w:fill="000000"/>
          <w:lang w:bidi="x-none"/>
        </w:rPr>
      </w:pPr>
    </w:p>
    <w:p w:rsidR="0088785A" w:rsidRDefault="0088785A" w:rsidP="0088785A">
      <w:pPr>
        <w:jc w:val="both"/>
        <w:rPr>
          <w:color w:val="000000"/>
          <w:sz w:val="0"/>
          <w:szCs w:val="0"/>
          <w:shd w:val="clear" w:color="auto" w:fill="000000"/>
          <w:lang w:bidi="x-none"/>
        </w:rPr>
      </w:pPr>
    </w:p>
    <w:p w:rsidR="0088785A" w:rsidRDefault="0088785A" w:rsidP="0088785A">
      <w:pPr>
        <w:jc w:val="both"/>
        <w:rPr>
          <w:color w:val="000000"/>
          <w:sz w:val="0"/>
          <w:szCs w:val="0"/>
          <w:shd w:val="clear" w:color="auto" w:fill="000000"/>
          <w:lang w:bidi="x-none"/>
        </w:rPr>
      </w:pPr>
    </w:p>
    <w:p w:rsidR="0088785A" w:rsidRDefault="0088785A" w:rsidP="0088785A">
      <w:pPr>
        <w:jc w:val="both"/>
        <w:rPr>
          <w:color w:val="000000"/>
          <w:sz w:val="0"/>
          <w:szCs w:val="0"/>
          <w:shd w:val="clear" w:color="auto" w:fill="000000"/>
          <w:lang w:bidi="x-none"/>
        </w:rPr>
      </w:pPr>
    </w:p>
    <w:p w:rsidR="0088785A" w:rsidRDefault="0088785A" w:rsidP="0088785A">
      <w:pPr>
        <w:jc w:val="both"/>
        <w:rPr>
          <w:color w:val="000000"/>
          <w:sz w:val="0"/>
          <w:szCs w:val="0"/>
          <w:shd w:val="clear" w:color="auto" w:fill="000000"/>
          <w:lang w:bidi="x-none"/>
        </w:rPr>
      </w:pPr>
    </w:p>
    <w:p w:rsidR="0088785A" w:rsidRDefault="0088785A" w:rsidP="0088785A">
      <w:pPr>
        <w:jc w:val="both"/>
        <w:rPr>
          <w:color w:val="000000"/>
          <w:sz w:val="0"/>
          <w:szCs w:val="0"/>
          <w:shd w:val="clear" w:color="auto" w:fill="000000"/>
          <w:lang w:bidi="x-none"/>
        </w:rPr>
      </w:pPr>
    </w:p>
    <w:p w:rsidR="0088785A" w:rsidRDefault="0088785A" w:rsidP="0088785A">
      <w:pPr>
        <w:jc w:val="both"/>
        <w:rPr>
          <w:color w:val="000000"/>
          <w:sz w:val="0"/>
          <w:szCs w:val="0"/>
          <w:shd w:val="clear" w:color="auto" w:fill="000000"/>
          <w:lang w:bidi="x-none"/>
        </w:rPr>
      </w:pPr>
    </w:p>
    <w:p w:rsidR="00034F21" w:rsidRPr="006E7E82" w:rsidRDefault="00034F21" w:rsidP="00034F21">
      <w:pPr>
        <w:rPr>
          <w:sz w:val="28"/>
          <w:szCs w:val="28"/>
        </w:rPr>
      </w:pPr>
    </w:p>
    <w:sectPr w:rsidR="00034F21" w:rsidRPr="006E7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E28" w:rsidRDefault="003F6E28">
      <w:r>
        <w:separator/>
      </w:r>
    </w:p>
  </w:endnote>
  <w:endnote w:type="continuationSeparator" w:id="0">
    <w:p w:rsidR="003F6E28" w:rsidRDefault="003F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F5" w:rsidRDefault="00442FE8" w:rsidP="003073FA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74F5" w:rsidRDefault="003F6E28" w:rsidP="006943D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F5" w:rsidRDefault="00442FE8" w:rsidP="003073FA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76333">
      <w:rPr>
        <w:rStyle w:val="a7"/>
        <w:noProof/>
      </w:rPr>
      <w:t>4</w:t>
    </w:r>
    <w:r>
      <w:rPr>
        <w:rStyle w:val="a7"/>
      </w:rPr>
      <w:fldChar w:fldCharType="end"/>
    </w:r>
  </w:p>
  <w:p w:rsidR="001A74F5" w:rsidRDefault="003F6E28" w:rsidP="006943D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E28" w:rsidRDefault="003F6E28">
      <w:r>
        <w:separator/>
      </w:r>
    </w:p>
  </w:footnote>
  <w:footnote w:type="continuationSeparator" w:id="0">
    <w:p w:rsidR="003F6E28" w:rsidRDefault="003F6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F5" w:rsidRDefault="00442FE8" w:rsidP="007655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74F5" w:rsidRDefault="003F6E28" w:rsidP="007655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F5" w:rsidRDefault="003F6E28" w:rsidP="007A0B73">
    <w:pPr>
      <w:pStyle w:val="a5"/>
      <w:tabs>
        <w:tab w:val="left" w:pos="342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4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980"/>
        </w:tabs>
        <w:ind w:left="1960" w:hanging="34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10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7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8">
    <w:nsid w:val="0000000A"/>
    <w:multiLevelType w:val="singleLevel"/>
    <w:tmpl w:val="0000000A"/>
    <w:name w:val="WW8Num13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9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0">
    <w:nsid w:val="0000000D"/>
    <w:multiLevelType w:val="singleLevel"/>
    <w:tmpl w:val="0000000D"/>
    <w:name w:val="WW8Num17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1">
    <w:nsid w:val="0000000E"/>
    <w:multiLevelType w:val="singleLevel"/>
    <w:tmpl w:val="0000000E"/>
    <w:name w:val="WW8Num18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2">
    <w:nsid w:val="0000000F"/>
    <w:multiLevelType w:val="singleLevel"/>
    <w:tmpl w:val="0000000F"/>
    <w:name w:val="WW8Num19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3">
    <w:nsid w:val="00000010"/>
    <w:multiLevelType w:val="singleLevel"/>
    <w:tmpl w:val="00000010"/>
    <w:name w:val="WW8Num20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4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5">
    <w:nsid w:val="00000012"/>
    <w:multiLevelType w:val="singleLevel"/>
    <w:tmpl w:val="00000012"/>
    <w:name w:val="WW8Num25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6">
    <w:nsid w:val="00000013"/>
    <w:multiLevelType w:val="singleLevel"/>
    <w:tmpl w:val="00000013"/>
    <w:name w:val="WW8Num26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7">
    <w:nsid w:val="00000014"/>
    <w:multiLevelType w:val="singleLevel"/>
    <w:tmpl w:val="00000014"/>
    <w:name w:val="WW8Num27"/>
    <w:lvl w:ilvl="0">
      <w:start w:val="1"/>
      <w:numFmt w:val="decimal"/>
      <w:lvlText w:val="%1)"/>
      <w:lvlJc w:val="left"/>
      <w:pPr>
        <w:tabs>
          <w:tab w:val="num" w:pos="1980"/>
        </w:tabs>
        <w:ind w:left="1960" w:hanging="340"/>
      </w:pPr>
      <w:rPr>
        <w:rFonts w:cs="Times New Roman"/>
      </w:rPr>
    </w:lvl>
  </w:abstractNum>
  <w:abstractNum w:abstractNumId="18">
    <w:nsid w:val="00000015"/>
    <w:multiLevelType w:val="singleLevel"/>
    <w:tmpl w:val="00000015"/>
    <w:name w:val="WW8Num30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19">
    <w:nsid w:val="00000016"/>
    <w:multiLevelType w:val="multilevel"/>
    <w:tmpl w:val="00000016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0000017"/>
    <w:multiLevelType w:val="singleLevel"/>
    <w:tmpl w:val="00000017"/>
    <w:name w:val="WW8Num32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21">
    <w:nsid w:val="0000001A"/>
    <w:multiLevelType w:val="singleLevel"/>
    <w:tmpl w:val="0000001A"/>
    <w:name w:val="WW8Num35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cs="Times New Roman"/>
      </w:rPr>
    </w:lvl>
  </w:abstractNum>
  <w:abstractNum w:abstractNumId="22">
    <w:nsid w:val="0BBF4F2F"/>
    <w:multiLevelType w:val="hybridMultilevel"/>
    <w:tmpl w:val="EF8C79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E8A015F"/>
    <w:multiLevelType w:val="hybridMultilevel"/>
    <w:tmpl w:val="9D96356E"/>
    <w:lvl w:ilvl="0" w:tplc="EA683E84">
      <w:start w:val="16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33C2439"/>
    <w:multiLevelType w:val="hybridMultilevel"/>
    <w:tmpl w:val="8A208472"/>
    <w:lvl w:ilvl="0" w:tplc="86D87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6403CCE"/>
    <w:multiLevelType w:val="multilevel"/>
    <w:tmpl w:val="00000003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69E6C91"/>
    <w:multiLevelType w:val="hybridMultilevel"/>
    <w:tmpl w:val="06761F04"/>
    <w:lvl w:ilvl="0" w:tplc="EC54EAD8">
      <w:start w:val="10"/>
      <w:numFmt w:val="decimal"/>
      <w:lvlText w:val="%1."/>
      <w:lvlJc w:val="left"/>
      <w:pPr>
        <w:tabs>
          <w:tab w:val="num" w:pos="285"/>
        </w:tabs>
        <w:ind w:left="2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6AC67DB"/>
    <w:multiLevelType w:val="hybridMultilevel"/>
    <w:tmpl w:val="35DECC26"/>
    <w:lvl w:ilvl="0" w:tplc="86D87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0D36BA9"/>
    <w:multiLevelType w:val="hybridMultilevel"/>
    <w:tmpl w:val="A97458B0"/>
    <w:lvl w:ilvl="0" w:tplc="19B81024">
      <w:start w:val="19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7DE75B1"/>
    <w:multiLevelType w:val="hybridMultilevel"/>
    <w:tmpl w:val="F184FB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336354E"/>
    <w:multiLevelType w:val="multilevel"/>
    <w:tmpl w:val="00000003"/>
    <w:name w:val="WW8Num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4">
    <w:nsid w:val="64A152DF"/>
    <w:multiLevelType w:val="hybridMultilevel"/>
    <w:tmpl w:val="11F892D2"/>
    <w:lvl w:ilvl="0" w:tplc="9D28AA84">
      <w:start w:val="3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3"/>
  </w:num>
  <w:num w:numId="11">
    <w:abstractNumId w:val="27"/>
  </w:num>
  <w:num w:numId="12">
    <w:abstractNumId w:val="24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9"/>
  </w:num>
  <w:num w:numId="23">
    <w:abstractNumId w:val="10"/>
  </w:num>
  <w:num w:numId="24">
    <w:abstractNumId w:val="11"/>
  </w:num>
  <w:num w:numId="25">
    <w:abstractNumId w:val="12"/>
  </w:num>
  <w:num w:numId="26">
    <w:abstractNumId w:val="13"/>
  </w:num>
  <w:num w:numId="27">
    <w:abstractNumId w:val="14"/>
  </w:num>
  <w:num w:numId="28">
    <w:abstractNumId w:val="15"/>
  </w:num>
  <w:num w:numId="29">
    <w:abstractNumId w:val="16"/>
  </w:num>
  <w:num w:numId="30">
    <w:abstractNumId w:val="17"/>
  </w:num>
  <w:num w:numId="31">
    <w:abstractNumId w:val="18"/>
  </w:num>
  <w:num w:numId="32">
    <w:abstractNumId w:val="19"/>
  </w:num>
  <w:num w:numId="33">
    <w:abstractNumId w:val="20"/>
  </w:num>
  <w:num w:numId="34">
    <w:abstractNumId w:val="21"/>
  </w:num>
  <w:num w:numId="35">
    <w:abstractNumId w:val="2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85"/>
    <w:rsid w:val="00034F21"/>
    <w:rsid w:val="002558F9"/>
    <w:rsid w:val="002B074F"/>
    <w:rsid w:val="002F2BF4"/>
    <w:rsid w:val="003B19FB"/>
    <w:rsid w:val="003F6E28"/>
    <w:rsid w:val="00406FBC"/>
    <w:rsid w:val="00442FE8"/>
    <w:rsid w:val="0045394F"/>
    <w:rsid w:val="0046064D"/>
    <w:rsid w:val="00473DF3"/>
    <w:rsid w:val="005E6EEE"/>
    <w:rsid w:val="006545CD"/>
    <w:rsid w:val="006E7E82"/>
    <w:rsid w:val="00737E8A"/>
    <w:rsid w:val="007D4085"/>
    <w:rsid w:val="00805EB4"/>
    <w:rsid w:val="0088785A"/>
    <w:rsid w:val="00A76333"/>
    <w:rsid w:val="00A8452C"/>
    <w:rsid w:val="00AE6028"/>
    <w:rsid w:val="00C977B5"/>
    <w:rsid w:val="00CD7BE1"/>
    <w:rsid w:val="00CF24A0"/>
    <w:rsid w:val="00D2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5E1873-1F8B-421E-B55E-EE0DECBB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39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45394F"/>
    <w:pPr>
      <w:spacing w:before="100" w:beforeAutospacing="1" w:after="100" w:afterAutospacing="1"/>
    </w:pPr>
  </w:style>
  <w:style w:type="paragraph" w:styleId="a5">
    <w:name w:val="header"/>
    <w:basedOn w:val="a"/>
    <w:link w:val="a6"/>
    <w:rsid w:val="002B07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B07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074F"/>
  </w:style>
  <w:style w:type="paragraph" w:styleId="a8">
    <w:name w:val="List"/>
    <w:basedOn w:val="a"/>
    <w:rsid w:val="002B074F"/>
    <w:pPr>
      <w:ind w:left="283" w:hanging="283"/>
    </w:pPr>
  </w:style>
  <w:style w:type="paragraph" w:styleId="a9">
    <w:name w:val="footer"/>
    <w:basedOn w:val="a"/>
    <w:link w:val="aa"/>
    <w:rsid w:val="002B07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B0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785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878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37F9-D408-40C4-9393-CB10FEFE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2019-10-25T12:45:00Z</cp:lastPrinted>
  <dcterms:created xsi:type="dcterms:W3CDTF">2019-09-27T09:48:00Z</dcterms:created>
  <dcterms:modified xsi:type="dcterms:W3CDTF">2019-11-23T13:32:00Z</dcterms:modified>
</cp:coreProperties>
</file>